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713C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5570AA0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173F7152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14:paraId="77EB1E6B" w14:textId="77777777" w:rsidR="00C12571" w:rsidRPr="00C12571" w:rsidRDefault="00C12571" w:rsidP="006C289A">
      <w:pPr>
        <w:pBdr>
          <w:bottom w:val="single" w:sz="12" w:space="1" w:color="auto"/>
        </w:pBdr>
        <w:spacing w:after="0"/>
        <w:ind w:hanging="851"/>
        <w:rPr>
          <w:rFonts w:ascii="Times New Roman" w:hAnsi="Times New Roman" w:cs="Times New Roman"/>
          <w:b/>
          <w:sz w:val="36"/>
          <w:szCs w:val="36"/>
        </w:rPr>
      </w:pPr>
      <w:r w:rsidRPr="00C12571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 городского поселения</w:t>
      </w:r>
    </w:p>
    <w:p w14:paraId="11FAE197" w14:textId="77777777" w:rsidR="00C12571" w:rsidRPr="00C12571" w:rsidRDefault="00C12571" w:rsidP="00C12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60AD14ED" w14:textId="3E1B5D17" w:rsidR="00687DB7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От «</w:t>
      </w:r>
      <w:r w:rsidR="008A4244">
        <w:rPr>
          <w:rFonts w:ascii="Times New Roman" w:hAnsi="Times New Roman" w:cs="Times New Roman"/>
          <w:b/>
          <w:sz w:val="28"/>
          <w:szCs w:val="28"/>
        </w:rPr>
        <w:t>2</w:t>
      </w:r>
      <w:r w:rsidR="007C293B" w:rsidRPr="007C293B">
        <w:rPr>
          <w:rFonts w:ascii="Times New Roman" w:hAnsi="Times New Roman" w:cs="Times New Roman"/>
          <w:b/>
          <w:sz w:val="28"/>
          <w:szCs w:val="28"/>
        </w:rPr>
        <w:t>2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C293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977CE2" w:rsidRPr="00977CE2">
        <w:rPr>
          <w:rFonts w:ascii="Times New Roman" w:hAnsi="Times New Roman" w:cs="Times New Roman"/>
          <w:sz w:val="28"/>
          <w:szCs w:val="28"/>
        </w:rPr>
        <w:t xml:space="preserve"> </w:t>
      </w:r>
      <w:r w:rsidRPr="00687DB7">
        <w:rPr>
          <w:rFonts w:ascii="Times New Roman" w:hAnsi="Times New Roman" w:cs="Times New Roman"/>
          <w:b/>
          <w:sz w:val="28"/>
          <w:szCs w:val="28"/>
        </w:rPr>
        <w:t>20</w:t>
      </w:r>
      <w:r w:rsidR="00AC6A5C">
        <w:rPr>
          <w:rFonts w:ascii="Times New Roman" w:hAnsi="Times New Roman" w:cs="Times New Roman"/>
          <w:b/>
          <w:sz w:val="28"/>
          <w:szCs w:val="28"/>
        </w:rPr>
        <w:t>2</w:t>
      </w:r>
      <w:r w:rsidR="007C293B">
        <w:rPr>
          <w:rFonts w:ascii="Times New Roman" w:hAnsi="Times New Roman" w:cs="Times New Roman"/>
          <w:b/>
          <w:sz w:val="28"/>
          <w:szCs w:val="28"/>
        </w:rPr>
        <w:t>2</w:t>
      </w:r>
      <w:r w:rsidRPr="00687DB7">
        <w:rPr>
          <w:rFonts w:ascii="Times New Roman" w:hAnsi="Times New Roman" w:cs="Times New Roman"/>
          <w:b/>
          <w:sz w:val="28"/>
          <w:szCs w:val="28"/>
        </w:rPr>
        <w:t>г. №</w:t>
      </w:r>
      <w:r w:rsidR="00AC6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93B">
        <w:rPr>
          <w:rFonts w:ascii="Times New Roman" w:hAnsi="Times New Roman" w:cs="Times New Roman"/>
          <w:b/>
          <w:sz w:val="28"/>
          <w:szCs w:val="28"/>
          <w:u w:val="single"/>
        </w:rPr>
        <w:t>339</w:t>
      </w:r>
    </w:p>
    <w:p w14:paraId="6B08B557" w14:textId="77777777" w:rsidR="008A70F9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tbl>
      <w:tblPr>
        <w:tblW w:w="10422" w:type="dxa"/>
        <w:tblInd w:w="-567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8A70F9" w:rsidRPr="008A70F9" w14:paraId="6CE0BC15" w14:textId="77777777" w:rsidTr="000C0978">
        <w:tc>
          <w:tcPr>
            <w:tcW w:w="5637" w:type="dxa"/>
            <w:hideMark/>
          </w:tcPr>
          <w:p w14:paraId="4821C45D" w14:textId="77777777"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</w:p>
          <w:p w14:paraId="52770411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14:paraId="3AE3E9AD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14:paraId="54886218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14:paraId="0F28212B" w14:textId="77777777" w:rsidR="008A70F9" w:rsidRPr="008A70F9" w:rsidRDefault="00952049" w:rsidP="00952049">
            <w:pPr>
              <w:pStyle w:val="a7"/>
              <w:ind w:right="-95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городском </w:t>
            </w:r>
            <w:r w:rsidR="008A70F9" w:rsidRPr="008A70F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и</w:t>
            </w:r>
            <w:r w:rsidR="008A70F9" w:rsidRPr="008A70F9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118D180F" w14:textId="77777777"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14:paraId="049C5A28" w14:textId="77777777" w:rsidR="00952049" w:rsidRPr="008A70F9" w:rsidRDefault="00952049" w:rsidP="008A7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B72FD" w14:textId="77777777" w:rsidR="008A70F9" w:rsidRPr="00EC0FED" w:rsidRDefault="008A70F9" w:rsidP="0095204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952049">
        <w:rPr>
          <w:rFonts w:ascii="Times New Roman" w:hAnsi="Times New Roman" w:cs="Times New Roman"/>
          <w:sz w:val="28"/>
          <w:szCs w:val="28"/>
        </w:rPr>
        <w:t xml:space="preserve">, с п. 4 ст. 6 </w:t>
      </w:r>
      <w:r w:rsidRPr="00EC0FED">
        <w:rPr>
          <w:rFonts w:ascii="Times New Roman" w:hAnsi="Times New Roman" w:cs="Times New Roman"/>
          <w:sz w:val="28"/>
          <w:szCs w:val="28"/>
        </w:rPr>
        <w:t xml:space="preserve">Устава Новоигирминского муниципального образования, Администрация Новоигирминского городского поселения </w:t>
      </w:r>
    </w:p>
    <w:p w14:paraId="6CB75888" w14:textId="77777777"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0CC46BA" w14:textId="5CB8D7B3" w:rsidR="008A70F9" w:rsidRPr="008A70F9" w:rsidRDefault="008A70F9" w:rsidP="00DF04FD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  <w:r w:rsidR="005C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14:paraId="47C22802" w14:textId="456CF973" w:rsidR="00952049" w:rsidRDefault="008A70F9" w:rsidP="00DF04F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Новоигирминского городского поселения рекомендует 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на согласование график аварийного ограничения режимов потребления тепловой энергии до 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6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5C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14:paraId="665B199C" w14:textId="6EA66136" w:rsidR="007C293B" w:rsidRDefault="008A70F9" w:rsidP="007C293B">
      <w:pPr>
        <w:pStyle w:val="11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EC0FED">
        <w:rPr>
          <w:sz w:val="28"/>
          <w:szCs w:val="28"/>
        </w:rPr>
        <w:t xml:space="preserve">3. </w:t>
      </w:r>
      <w:r w:rsidR="007C293B" w:rsidRPr="000B4E36">
        <w:rPr>
          <w:sz w:val="28"/>
          <w:szCs w:val="28"/>
        </w:rPr>
        <w:t xml:space="preserve"> Настоящее постановление подлежит официальному опубликованию</w:t>
      </w:r>
      <w:r w:rsidR="007C293B">
        <w:rPr>
          <w:sz w:val="28"/>
          <w:szCs w:val="28"/>
        </w:rPr>
        <w:t xml:space="preserve">  </w:t>
      </w:r>
      <w:proofErr w:type="spellStart"/>
      <w:r w:rsidR="007C293B" w:rsidRPr="000B4E36">
        <w:rPr>
          <w:sz w:val="28"/>
          <w:szCs w:val="28"/>
        </w:rPr>
        <w:t>в</w:t>
      </w:r>
      <w:proofErr w:type="spellEnd"/>
      <w:r w:rsidR="007C293B" w:rsidRPr="000B4E36">
        <w:rPr>
          <w:sz w:val="28"/>
          <w:szCs w:val="28"/>
        </w:rPr>
        <w:t xml:space="preserve"> периодическом издании Новоигирминского городского поселения «Игирминский вестник», а также размещению в информационно-телекоммуникационной сети </w:t>
      </w:r>
      <w:r w:rsidR="007C293B" w:rsidRPr="000B4E36">
        <w:rPr>
          <w:sz w:val="28"/>
          <w:szCs w:val="28"/>
        </w:rPr>
        <w:lastRenderedPageBreak/>
        <w:t xml:space="preserve">«Интернет» на официальном сайте Новоигирминского городского поселения </w:t>
      </w:r>
      <w:hyperlink r:id="rId6" w:history="1"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http</w:t>
        </w:r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://</w:t>
        </w:r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new</w:t>
        </w:r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-</w:t>
        </w:r>
        <w:proofErr w:type="spellStart"/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igirma</w:t>
        </w:r>
        <w:proofErr w:type="spellEnd"/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.</w:t>
        </w:r>
        <w:proofErr w:type="spellStart"/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irkmo</w:t>
        </w:r>
        <w:proofErr w:type="spellEnd"/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.</w:t>
        </w:r>
        <w:proofErr w:type="spellStart"/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//</w:t>
        </w:r>
      </w:hyperlink>
      <w:r w:rsidR="007C293B" w:rsidRPr="007C293B">
        <w:rPr>
          <w:sz w:val="28"/>
          <w:szCs w:val="28"/>
        </w:rPr>
        <w:t>,</w:t>
      </w:r>
      <w:r w:rsidR="007C293B" w:rsidRPr="000B4E36">
        <w:rPr>
          <w:sz w:val="28"/>
          <w:szCs w:val="28"/>
        </w:rPr>
        <w:t xml:space="preserve"> вступает в силу </w:t>
      </w:r>
      <w:r w:rsidR="007C293B">
        <w:rPr>
          <w:sz w:val="28"/>
          <w:szCs w:val="28"/>
        </w:rPr>
        <w:t>со дня его подписания</w:t>
      </w:r>
      <w:r w:rsidR="007C293B" w:rsidRPr="000B4E36">
        <w:rPr>
          <w:sz w:val="28"/>
          <w:szCs w:val="28"/>
        </w:rPr>
        <w:t>.</w:t>
      </w:r>
    </w:p>
    <w:p w14:paraId="6DAF8A58" w14:textId="10C4BB88" w:rsidR="008A70F9" w:rsidRPr="00EC0FED" w:rsidRDefault="008A70F9" w:rsidP="007C293B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25B5552" w14:textId="77777777"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14:paraId="04E4EE4E" w14:textId="3B7FB8AA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14:paraId="5D96CCB3" w14:textId="23B2D304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Сотников</w:t>
      </w:r>
    </w:p>
    <w:p w14:paraId="7D37DFDB" w14:textId="77777777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3DA9A" w14:textId="77777777"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64480" w14:textId="77777777"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B452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8951E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D65E2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5B9A" w14:textId="77777777" w:rsidR="00EC0FED" w:rsidRDefault="00EC0FED" w:rsidP="00EC0FED">
      <w:pPr>
        <w:rPr>
          <w:sz w:val="20"/>
          <w:szCs w:val="20"/>
        </w:rPr>
      </w:pPr>
    </w:p>
    <w:p w14:paraId="38290E3E" w14:textId="77777777" w:rsidR="00EC0FED" w:rsidRDefault="00EC0FED" w:rsidP="00EC0FED">
      <w:pPr>
        <w:rPr>
          <w:sz w:val="20"/>
          <w:szCs w:val="20"/>
        </w:rPr>
      </w:pPr>
    </w:p>
    <w:p w14:paraId="1A143E90" w14:textId="77777777" w:rsidR="00EC0FED" w:rsidRDefault="00EC0FED" w:rsidP="00EC0FED">
      <w:pPr>
        <w:rPr>
          <w:sz w:val="20"/>
          <w:szCs w:val="20"/>
        </w:rPr>
      </w:pPr>
    </w:p>
    <w:p w14:paraId="15B0CC38" w14:textId="77777777" w:rsidR="00EC0FED" w:rsidRDefault="00EC0FED" w:rsidP="00EC0FED">
      <w:pPr>
        <w:rPr>
          <w:sz w:val="20"/>
          <w:szCs w:val="20"/>
        </w:rPr>
      </w:pPr>
    </w:p>
    <w:p w14:paraId="3A9732C5" w14:textId="77777777" w:rsidR="00EC0FED" w:rsidRDefault="00EC0FED" w:rsidP="00EC0FED">
      <w:pPr>
        <w:rPr>
          <w:sz w:val="20"/>
          <w:szCs w:val="20"/>
        </w:rPr>
      </w:pPr>
    </w:p>
    <w:p w14:paraId="558392C5" w14:textId="77777777" w:rsidR="00EC0FED" w:rsidRDefault="00EC0FED" w:rsidP="00EC0FED">
      <w:pPr>
        <w:rPr>
          <w:sz w:val="20"/>
          <w:szCs w:val="20"/>
        </w:rPr>
      </w:pPr>
    </w:p>
    <w:p w14:paraId="33A27C4A" w14:textId="364BDA7C"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Рассылка: в дело,</w:t>
      </w:r>
      <w:r w:rsidR="008A4244">
        <w:rPr>
          <w:rFonts w:ascii="Times New Roman" w:hAnsi="Times New Roman" w:cs="Times New Roman"/>
          <w:sz w:val="20"/>
          <w:szCs w:val="20"/>
        </w:rPr>
        <w:t xml:space="preserve"> регистр,</w:t>
      </w:r>
      <w:r w:rsidRPr="00EC0FED">
        <w:rPr>
          <w:rFonts w:ascii="Times New Roman" w:hAnsi="Times New Roman" w:cs="Times New Roman"/>
          <w:sz w:val="20"/>
          <w:szCs w:val="20"/>
        </w:rPr>
        <w:t xml:space="preserve"> отдел ЖКХ, прокуратура, отдел МХ администрации, ООО «</w:t>
      </w:r>
      <w:proofErr w:type="spellStart"/>
      <w:r w:rsidR="00747BB4">
        <w:rPr>
          <w:rFonts w:ascii="Times New Roman" w:hAnsi="Times New Roman" w:cs="Times New Roman"/>
          <w:sz w:val="20"/>
          <w:szCs w:val="20"/>
        </w:rPr>
        <w:t>КиренскТеплоРесурс</w:t>
      </w:r>
      <w:proofErr w:type="spellEnd"/>
      <w:r w:rsidRPr="00EC0FED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, </w:t>
      </w:r>
      <w:r w:rsidR="007C293B">
        <w:rPr>
          <w:rFonts w:ascii="Times New Roman" w:hAnsi="Times New Roman" w:cs="Times New Roman"/>
          <w:sz w:val="20"/>
          <w:szCs w:val="20"/>
        </w:rPr>
        <w:t>ООО «Мир се</w:t>
      </w:r>
      <w:r w:rsidR="00721547">
        <w:rPr>
          <w:rFonts w:ascii="Times New Roman" w:hAnsi="Times New Roman" w:cs="Times New Roman"/>
          <w:sz w:val="20"/>
          <w:szCs w:val="20"/>
        </w:rPr>
        <w:t>р</w:t>
      </w:r>
      <w:r w:rsidR="007C293B">
        <w:rPr>
          <w:rFonts w:ascii="Times New Roman" w:hAnsi="Times New Roman" w:cs="Times New Roman"/>
          <w:sz w:val="20"/>
          <w:szCs w:val="20"/>
        </w:rPr>
        <w:t>вис»</w:t>
      </w:r>
      <w:r w:rsidR="000C09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86EBDC" w14:textId="77777777"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14:paraId="021353FB" w14:textId="77777777" w:rsidR="008A70F9" w:rsidRPr="008A70F9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Пянзина Л.А. 62-</w:t>
      </w:r>
      <w:r w:rsidR="00687DB7">
        <w:rPr>
          <w:rFonts w:ascii="Times New Roman" w:hAnsi="Times New Roman" w:cs="Times New Roman"/>
          <w:sz w:val="20"/>
          <w:szCs w:val="20"/>
        </w:rPr>
        <w:t>521</w:t>
      </w:r>
    </w:p>
    <w:p w14:paraId="3A897DCE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C1577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FC0479B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7C2D2" w14:textId="77777777" w:rsidR="00AC6A5C" w:rsidRDefault="00AC6A5C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9F75D" w14:textId="531B8B36" w:rsidR="00021837" w:rsidRDefault="0002183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88968" w14:textId="77777777" w:rsidR="00DF04FD" w:rsidRDefault="00DF04FD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3750A" w14:textId="7DC5524B"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6FDC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42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CF7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10A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</w:p>
    <w:p w14:paraId="4ACDDAB2" w14:textId="77777777"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14:paraId="564BC53D" w14:textId="77777777"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режима потребления (далее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ограничения осуществляются в соответствии с графиками аварийного ограничения согласованным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Необходимость введения аварийных ограничений может возникнуть в следующих случаях: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понижение температуры наружного воздуха ниже расчетных значений более чем на 10 градусов на срок более 3 суток;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топлива на источниках тепловой энергии;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,требующего восстановления более 6 часов в отопительный период;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или угроза нарушения гидравлического режима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14:paraId="33DAA88D" w14:textId="77777777"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Новоигирминского городского поселения.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ограничиваемых нагрузок, включенные в график ограничений, 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вносит</w:t>
      </w:r>
      <w:r w:rsidR="00EC0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договор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14:paraId="6680F892" w14:textId="77777777" w:rsidR="008A70F9" w:rsidRPr="008A70F9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ничений;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топлива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за 24 часа до начала ограничений.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14:paraId="7CCCE096" w14:textId="77777777"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0DBBE" w14:textId="77777777"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AEE9A" w14:textId="77777777"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F056FA" w14:textId="77777777" w:rsidR="00A5713C" w:rsidRDefault="00A5713C"/>
    <w:p w14:paraId="7C455DCE" w14:textId="77777777" w:rsidR="00812694" w:rsidRDefault="00812694"/>
    <w:p w14:paraId="0C2C8F65" w14:textId="77777777" w:rsidR="00812694" w:rsidRDefault="00812694"/>
    <w:p w14:paraId="2485BAEF" w14:textId="77777777" w:rsidR="00812694" w:rsidRDefault="00812694"/>
    <w:p w14:paraId="396120DE" w14:textId="77777777" w:rsidR="00812694" w:rsidRDefault="00812694"/>
    <w:p w14:paraId="5E36A768" w14:textId="77777777" w:rsidR="00812694" w:rsidRDefault="00812694"/>
    <w:p w14:paraId="71C13AE9" w14:textId="77777777" w:rsidR="00812694" w:rsidRDefault="00812694"/>
    <w:p w14:paraId="1CFDFFB2" w14:textId="77777777" w:rsidR="00812694" w:rsidRDefault="00812694"/>
    <w:p w14:paraId="57471DAA" w14:textId="77777777" w:rsidR="00812694" w:rsidRDefault="00812694"/>
    <w:p w14:paraId="5E49DFF8" w14:textId="77777777" w:rsidR="00812694" w:rsidRDefault="00812694"/>
    <w:p w14:paraId="5322056F" w14:textId="77777777" w:rsidR="00812694" w:rsidRDefault="00812694"/>
    <w:p w14:paraId="5B375315" w14:textId="2EB7BF64" w:rsidR="00812694" w:rsidRDefault="00812694"/>
    <w:p w14:paraId="5A362A08" w14:textId="6AF7526A" w:rsidR="005C3593" w:rsidRDefault="005C3593"/>
    <w:p w14:paraId="5EF03D51" w14:textId="28300751" w:rsidR="005C3593" w:rsidRPr="008A70F9" w:rsidRDefault="005C3593" w:rsidP="005C3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</w:p>
    <w:p w14:paraId="535D4088" w14:textId="4F7C8EED" w:rsidR="005C3593" w:rsidRPr="00BE785B" w:rsidRDefault="005C3593" w:rsidP="005C3593">
      <w:pPr>
        <w:pStyle w:val="a7"/>
      </w:pPr>
      <w:proofErr w:type="gramStart"/>
      <w:r w:rsidRPr="00BE785B">
        <w:t xml:space="preserve">Согласовано:   </w:t>
      </w:r>
      <w:proofErr w:type="gramEnd"/>
      <w:r w:rsidRPr="00BE785B">
        <w:t xml:space="preserve">                                                                                 Утверждаю:                                                                                             </w:t>
      </w:r>
    </w:p>
    <w:p w14:paraId="3B819446" w14:textId="39B240B1" w:rsidR="005C3593" w:rsidRPr="00BE785B" w:rsidRDefault="005C3593" w:rsidP="005C3593">
      <w:pPr>
        <w:pStyle w:val="a7"/>
      </w:pPr>
      <w:r w:rsidRPr="00BE785B">
        <w:t>Глава Новоигирминского                                                             Исполнительный Директор</w:t>
      </w:r>
    </w:p>
    <w:p w14:paraId="7522065C" w14:textId="7AA974BD" w:rsidR="005C3593" w:rsidRPr="00BE785B" w:rsidRDefault="005C3593" w:rsidP="005C3593">
      <w:pPr>
        <w:pStyle w:val="a7"/>
      </w:pPr>
      <w:r w:rsidRPr="00BE785B">
        <w:t>городского поселения                                                                   ООО «</w:t>
      </w:r>
      <w:proofErr w:type="spellStart"/>
      <w:r w:rsidRPr="00BE785B">
        <w:t>КиренскТеплоРесурс</w:t>
      </w:r>
      <w:proofErr w:type="spellEnd"/>
      <w:r w:rsidRPr="00BE785B">
        <w:t>»</w:t>
      </w:r>
    </w:p>
    <w:p w14:paraId="355AFBD2" w14:textId="2D451D2A" w:rsidR="005C3593" w:rsidRPr="00BE785B" w:rsidRDefault="005C3593" w:rsidP="005C3593">
      <w:pPr>
        <w:pStyle w:val="a7"/>
      </w:pPr>
      <w:r w:rsidRPr="00BE785B">
        <w:t>_________________Сотников Н.И.                                              _____________Воронин В.А.</w:t>
      </w:r>
    </w:p>
    <w:p w14:paraId="7E7B7FA0" w14:textId="77777777" w:rsidR="005C3593" w:rsidRPr="00BE785B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DC233F" w14:textId="77777777" w:rsidR="005C3593" w:rsidRPr="00BE785B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1071F" w14:textId="77777777" w:rsidR="005C3593" w:rsidRPr="00505F78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>ГРАФИК</w:t>
      </w:r>
    </w:p>
    <w:p w14:paraId="03BB04EF" w14:textId="77777777" w:rsidR="005C3593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>ограничения тепловой энергии в случае</w:t>
      </w:r>
      <w:r>
        <w:rPr>
          <w:rFonts w:ascii="Times New Roman" w:hAnsi="Times New Roman" w:cs="Times New Roman"/>
          <w:sz w:val="28"/>
          <w:szCs w:val="28"/>
        </w:rPr>
        <w:t xml:space="preserve"> угрозы возникновения</w:t>
      </w:r>
      <w:r w:rsidRPr="0050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аварийной ситуации и при дефиците мощности тепловых источников.</w:t>
      </w:r>
    </w:p>
    <w:tbl>
      <w:tblPr>
        <w:tblStyle w:val="a8"/>
        <w:tblW w:w="9727" w:type="dxa"/>
        <w:tblLook w:val="04A0" w:firstRow="1" w:lastRow="0" w:firstColumn="1" w:lastColumn="0" w:noHBand="0" w:noVBand="1"/>
      </w:tblPr>
      <w:tblGrid>
        <w:gridCol w:w="2376"/>
        <w:gridCol w:w="2518"/>
        <w:gridCol w:w="2645"/>
        <w:gridCol w:w="2188"/>
      </w:tblGrid>
      <w:tr w:rsidR="005C3593" w14:paraId="738A2013" w14:textId="77777777" w:rsidTr="005C3593">
        <w:trPr>
          <w:trHeight w:val="931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14:paraId="38B9020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14:paraId="2C9022D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201E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DF776" w14:textId="77777777" w:rsidR="005C3593" w:rsidRPr="00585071" w:rsidRDefault="005C3593" w:rsidP="001C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надежности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B5E88" w14:textId="77777777" w:rsidR="005C3593" w:rsidRPr="00585071" w:rsidRDefault="005C3593" w:rsidP="001C474A">
            <w:pPr>
              <w:ind w:right="-2051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14:paraId="4C365A20" w14:textId="77777777" w:rsidR="005C3593" w:rsidRPr="00585071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14:paraId="5C2C6BD8" w14:textId="77777777" w:rsidR="005C3593" w:rsidRPr="00585071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1EBA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9692" w14:textId="77777777" w:rsidR="005C3593" w:rsidRPr="00585071" w:rsidRDefault="005C3593" w:rsidP="001C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</w:p>
        </w:tc>
      </w:tr>
      <w:tr w:rsidR="005C3593" w14:paraId="46E60A6D" w14:textId="77777777" w:rsidTr="005C3593">
        <w:trPr>
          <w:trHeight w:val="435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FD6C3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8CC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1 очередь </w:t>
            </w:r>
          </w:p>
          <w:p w14:paraId="3E1A4CC0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11FF382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14:paraId="0719A77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A7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2 очередь </w:t>
            </w:r>
          </w:p>
          <w:p w14:paraId="3075F439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38270327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DD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3 очередь </w:t>
            </w:r>
          </w:p>
          <w:p w14:paraId="566FD6A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1B8B37BD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</w:tr>
      <w:tr w:rsidR="005C3593" w14:paraId="21C402FE" w14:textId="77777777" w:rsidTr="005C3593">
        <w:trPr>
          <w:trHeight w:val="8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ADD5B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МДОУ «Солнышко»</w:t>
            </w:r>
          </w:p>
          <w:p w14:paraId="417A92CC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д/с Берёзка МОУ Огонёк     ЦТР и ГО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Новоигирминская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МОУ ДОД  ЦДШИ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МОУ « </w:t>
            </w:r>
            <w:proofErr w:type="spellStart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Новоигирминская</w:t>
            </w:r>
            <w:proofErr w:type="spellEnd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E726F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8BA0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5971B" w14:textId="77777777" w:rsidR="005C3593" w:rsidRPr="00585071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перерывов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И 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температуры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более 13 градусов.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Отключение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последнюю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  <w:p w14:paraId="50E2A440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3" w14:paraId="634AA7CE" w14:textId="77777777" w:rsidTr="005C3593">
        <w:trPr>
          <w:trHeight w:val="8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398A5" w14:textId="77777777" w:rsidR="005C3593" w:rsidRPr="0080188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поселения.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3F1FF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78773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4090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3EF82706" w14:textId="77777777" w:rsidTr="005C3593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35F" w14:textId="77777777" w:rsidR="005C3593" w:rsidRPr="002278C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ОГПУ «Противопожарная служба Иркутской области»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ED1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075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BC0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77FD5F8E" w14:textId="77777777" w:rsidTr="005C3593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50FDD597" w14:textId="77777777" w:rsidR="005C3593" w:rsidRPr="0080188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7D57A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57812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минус 6 градусов для жилых домов;</w:t>
            </w:r>
          </w:p>
          <w:p w14:paraId="0C9C20B6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минус 10 градусов (для промышленных зданий)</w:t>
            </w:r>
          </w:p>
          <w:p w14:paraId="5C9F953F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чем на 54 часа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D756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5FCDA8E8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4E47CFE2" w14:textId="77777777" w:rsidR="005C3593" w:rsidRPr="002278C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Гостиница «Тайга»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EF056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E7E9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BB939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4B113316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6FD5A704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ОБГУ «Центр помощи семье и детям»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4361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6D50E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8347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6EF80C2F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6DE1B106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в Нижнеилимском районе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131D0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0AB23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24EDB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56C2F29B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3CF8652E" w14:textId="77777777" w:rsidR="005C3593" w:rsidRPr="002278C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E642A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5598C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5C3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19C6757B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0FE21B99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е ЛДК.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6A6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5BD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22F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0C68E221" w14:textId="77777777" w:rsidTr="005C3593">
        <w:tc>
          <w:tcPr>
            <w:tcW w:w="2376" w:type="dxa"/>
          </w:tcPr>
          <w:p w14:paraId="6D95B032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Почта, торговые центры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22955711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Отключение в первую очередь</w:t>
            </w:r>
          </w:p>
          <w:p w14:paraId="5639E60A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F6B0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14:paraId="1F166461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391597AF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7B2BB6" w14:textId="341D6027" w:rsidR="00812694" w:rsidRDefault="00812694"/>
    <w:p w14:paraId="65FE959A" w14:textId="72BE2230" w:rsidR="005C3593" w:rsidRDefault="005C3593"/>
    <w:p w14:paraId="03328533" w14:textId="442CAF72" w:rsidR="005C3593" w:rsidRDefault="005C3593"/>
    <w:p w14:paraId="015391EB" w14:textId="7E11A541" w:rsidR="005C3593" w:rsidRDefault="005C3593"/>
    <w:p w14:paraId="05FDBA5C" w14:textId="71E3114B" w:rsidR="005C3593" w:rsidRDefault="005C3593"/>
    <w:p w14:paraId="2F1B5B17" w14:textId="47824A1C" w:rsidR="005C3593" w:rsidRDefault="005C3593"/>
    <w:p w14:paraId="6C61FC52" w14:textId="0619C210" w:rsidR="005C3593" w:rsidRDefault="005C3593"/>
    <w:p w14:paraId="2536A56C" w14:textId="3C74F042" w:rsidR="005C3593" w:rsidRDefault="005C3593"/>
    <w:p w14:paraId="6D31ED83" w14:textId="2F71BD1E" w:rsidR="005C3593" w:rsidRDefault="005C3593"/>
    <w:p w14:paraId="3970EB8F" w14:textId="3C09A79D" w:rsidR="005C3593" w:rsidRDefault="005C3593"/>
    <w:p w14:paraId="597003A1" w14:textId="39483046" w:rsidR="005C3593" w:rsidRDefault="005C3593"/>
    <w:p w14:paraId="2170BFC7" w14:textId="7D7A00AB" w:rsidR="005C3593" w:rsidRDefault="005C3593"/>
    <w:p w14:paraId="4C7895FC" w14:textId="491EB3BF" w:rsidR="005C3593" w:rsidRDefault="005C3593"/>
    <w:p w14:paraId="39E28000" w14:textId="41556321" w:rsidR="005C3593" w:rsidRDefault="005C3593"/>
    <w:p w14:paraId="03C8CEBF" w14:textId="49B01C20" w:rsidR="005C3593" w:rsidRDefault="005C3593"/>
    <w:p w14:paraId="0433CDF2" w14:textId="527079FB" w:rsidR="005C3593" w:rsidRDefault="005C3593"/>
    <w:p w14:paraId="40046D72" w14:textId="04E79166" w:rsidR="005C3593" w:rsidRDefault="005C3593"/>
    <w:p w14:paraId="42C1A782" w14:textId="1A43FB93" w:rsidR="005C3593" w:rsidRDefault="005C3593" w:rsidP="005C3593">
      <w:pPr>
        <w:jc w:val="center"/>
      </w:pPr>
    </w:p>
    <w:p w14:paraId="3D16E59C" w14:textId="327355C8" w:rsidR="005C3593" w:rsidRDefault="005C3593"/>
    <w:p w14:paraId="2F0CE38E" w14:textId="1C829881" w:rsidR="005C3593" w:rsidRDefault="005C3593"/>
    <w:p w14:paraId="59213F24" w14:textId="77777777" w:rsidR="005C3593" w:rsidRDefault="005C3593"/>
    <w:sectPr w:rsidR="005C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37F"/>
    <w:multiLevelType w:val="hybridMultilevel"/>
    <w:tmpl w:val="9A2E84A4"/>
    <w:lvl w:ilvl="0" w:tplc="18B2E8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09C8"/>
    <w:multiLevelType w:val="hybridMultilevel"/>
    <w:tmpl w:val="0802A10C"/>
    <w:lvl w:ilvl="0" w:tplc="73F048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A3"/>
    <w:rsid w:val="00021837"/>
    <w:rsid w:val="0004310A"/>
    <w:rsid w:val="000620FD"/>
    <w:rsid w:val="000A5A67"/>
    <w:rsid w:val="000B3D82"/>
    <w:rsid w:val="000C0978"/>
    <w:rsid w:val="000C2496"/>
    <w:rsid w:val="000D470A"/>
    <w:rsid w:val="001549A5"/>
    <w:rsid w:val="001B2BDF"/>
    <w:rsid w:val="001B3BF9"/>
    <w:rsid w:val="002278C9"/>
    <w:rsid w:val="0025638E"/>
    <w:rsid w:val="002D6E71"/>
    <w:rsid w:val="003165D0"/>
    <w:rsid w:val="0033498B"/>
    <w:rsid w:val="00390420"/>
    <w:rsid w:val="003B4FC2"/>
    <w:rsid w:val="003C30A7"/>
    <w:rsid w:val="00415689"/>
    <w:rsid w:val="004B1C6F"/>
    <w:rsid w:val="005213CC"/>
    <w:rsid w:val="00560BAA"/>
    <w:rsid w:val="00581480"/>
    <w:rsid w:val="00581AC7"/>
    <w:rsid w:val="00591D2B"/>
    <w:rsid w:val="005C3593"/>
    <w:rsid w:val="00616B6B"/>
    <w:rsid w:val="00623739"/>
    <w:rsid w:val="006546B1"/>
    <w:rsid w:val="006655EB"/>
    <w:rsid w:val="00687DB7"/>
    <w:rsid w:val="006C289A"/>
    <w:rsid w:val="00702BA3"/>
    <w:rsid w:val="00721547"/>
    <w:rsid w:val="00747BB4"/>
    <w:rsid w:val="00786D16"/>
    <w:rsid w:val="007C293B"/>
    <w:rsid w:val="007D21FB"/>
    <w:rsid w:val="00801889"/>
    <w:rsid w:val="00812694"/>
    <w:rsid w:val="00864E3E"/>
    <w:rsid w:val="0088773D"/>
    <w:rsid w:val="008A4244"/>
    <w:rsid w:val="008A70F9"/>
    <w:rsid w:val="008D768C"/>
    <w:rsid w:val="009233C3"/>
    <w:rsid w:val="00944664"/>
    <w:rsid w:val="00952049"/>
    <w:rsid w:val="00977CE2"/>
    <w:rsid w:val="00981660"/>
    <w:rsid w:val="009D6C53"/>
    <w:rsid w:val="00A13515"/>
    <w:rsid w:val="00A27A8B"/>
    <w:rsid w:val="00A35B57"/>
    <w:rsid w:val="00A5713C"/>
    <w:rsid w:val="00A87FB5"/>
    <w:rsid w:val="00A96FDC"/>
    <w:rsid w:val="00AC6A5C"/>
    <w:rsid w:val="00B50764"/>
    <w:rsid w:val="00B64716"/>
    <w:rsid w:val="00B768F1"/>
    <w:rsid w:val="00BA6E31"/>
    <w:rsid w:val="00BE4BF4"/>
    <w:rsid w:val="00C12571"/>
    <w:rsid w:val="00C85E6D"/>
    <w:rsid w:val="00CB481D"/>
    <w:rsid w:val="00CC3C8E"/>
    <w:rsid w:val="00D05CCB"/>
    <w:rsid w:val="00D25B1D"/>
    <w:rsid w:val="00D90AE5"/>
    <w:rsid w:val="00DF04FD"/>
    <w:rsid w:val="00E115BF"/>
    <w:rsid w:val="00E410B8"/>
    <w:rsid w:val="00E576BC"/>
    <w:rsid w:val="00EB333A"/>
    <w:rsid w:val="00EC0FED"/>
    <w:rsid w:val="00ED6B06"/>
    <w:rsid w:val="00EF60E1"/>
    <w:rsid w:val="00F16945"/>
    <w:rsid w:val="00F42BFF"/>
    <w:rsid w:val="00F7510B"/>
    <w:rsid w:val="00F947DD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F65"/>
  <w15:docId w15:val="{D5F5850B-30BE-4D07-8A1D-E625D1D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  <w:style w:type="character" w:styleId="aa">
    <w:name w:val="Unresolved Mention"/>
    <w:basedOn w:val="a0"/>
    <w:uiPriority w:val="99"/>
    <w:semiHidden/>
    <w:unhideWhenUsed/>
    <w:rsid w:val="008A4244"/>
    <w:rPr>
      <w:color w:val="605E5C"/>
      <w:shd w:val="clear" w:color="auto" w:fill="E1DFDD"/>
    </w:rPr>
  </w:style>
  <w:style w:type="paragraph" w:customStyle="1" w:styleId="11">
    <w:name w:val="Верхний колонтитул1"/>
    <w:basedOn w:val="a"/>
    <w:rsid w:val="007C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m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F1A8-F776-4F5F-AC10-DA756C83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PyanzinaLA</cp:lastModifiedBy>
  <cp:revision>52</cp:revision>
  <cp:lastPrinted>2022-08-25T03:06:00Z</cp:lastPrinted>
  <dcterms:created xsi:type="dcterms:W3CDTF">2014-10-03T00:46:00Z</dcterms:created>
  <dcterms:modified xsi:type="dcterms:W3CDTF">2022-08-25T03:26:00Z</dcterms:modified>
</cp:coreProperties>
</file>